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5443" w14:textId="7AFF6117" w:rsidR="004B7701" w:rsidRPr="00791950" w:rsidRDefault="004B7701" w:rsidP="004B7701">
      <w:pPr>
        <w:ind w:right="-7"/>
        <w:jc w:val="right"/>
        <w:rPr>
          <w:rFonts w:ascii="Arial" w:hAnsi="Arial" w:cs="Arial"/>
          <w:sz w:val="24"/>
          <w:szCs w:val="24"/>
        </w:rPr>
      </w:pPr>
      <w:r w:rsidRPr="00791950">
        <w:rPr>
          <w:rFonts w:ascii="Arial" w:hAnsi="Arial" w:cs="Arial"/>
          <w:sz w:val="24"/>
          <w:szCs w:val="24"/>
        </w:rPr>
        <w:t>Oaxaca de Juárez, Oaxaca</w:t>
      </w:r>
      <w:r>
        <w:rPr>
          <w:rFonts w:ascii="Arial" w:hAnsi="Arial" w:cs="Arial"/>
          <w:sz w:val="24"/>
          <w:szCs w:val="24"/>
        </w:rPr>
        <w:t xml:space="preserve">. ___ de </w:t>
      </w:r>
      <w:r w:rsidR="00886B56">
        <w:rPr>
          <w:rFonts w:ascii="Arial" w:hAnsi="Arial" w:cs="Arial"/>
          <w:sz w:val="24"/>
          <w:szCs w:val="24"/>
        </w:rPr>
        <w:t xml:space="preserve">enero </w:t>
      </w:r>
      <w:r>
        <w:rPr>
          <w:rFonts w:ascii="Arial" w:hAnsi="Arial" w:cs="Arial"/>
          <w:sz w:val="24"/>
          <w:szCs w:val="24"/>
        </w:rPr>
        <w:t>de 2023</w:t>
      </w:r>
      <w:r w:rsidRPr="00791950">
        <w:rPr>
          <w:rFonts w:ascii="Arial" w:hAnsi="Arial" w:cs="Arial"/>
          <w:sz w:val="24"/>
          <w:szCs w:val="24"/>
        </w:rPr>
        <w:t>.</w:t>
      </w:r>
    </w:p>
    <w:p w14:paraId="424556B9" w14:textId="77777777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</w:p>
    <w:p w14:paraId="791CBC83" w14:textId="77777777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</w:p>
    <w:p w14:paraId="0CB41BF5" w14:textId="77777777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</w:p>
    <w:p w14:paraId="0C44D948" w14:textId="77777777" w:rsidR="004B7701" w:rsidRPr="00791950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</w:p>
    <w:p w14:paraId="48504A64" w14:textId="77777777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CONSEJERAS Y CONSEJEROS</w:t>
      </w:r>
    </w:p>
    <w:p w14:paraId="4B42B0C0" w14:textId="1DC9EDCA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INTEGRANTES DEL CONSEJO GENERAL</w:t>
      </w:r>
    </w:p>
    <w:p w14:paraId="58838818" w14:textId="46333416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INSTITUTO ESTATAL ELECTORAL Y</w:t>
      </w:r>
    </w:p>
    <w:p w14:paraId="4908F276" w14:textId="276E1BF4" w:rsidR="004B7701" w:rsidRDefault="004B7701" w:rsidP="004B7701">
      <w:pPr>
        <w:ind w:right="-14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PARTICIPACIÓN CIUDADANA DE OAXACA.</w:t>
      </w:r>
    </w:p>
    <w:p w14:paraId="774A685D" w14:textId="77777777" w:rsidR="004B7701" w:rsidRPr="00791950" w:rsidRDefault="004B7701" w:rsidP="004B7701">
      <w:pPr>
        <w:spacing w:line="276" w:lineRule="auto"/>
        <w:ind w:right="-149"/>
        <w:rPr>
          <w:rFonts w:ascii="Arial" w:hAnsi="Arial" w:cs="Arial"/>
          <w:b/>
          <w:spacing w:val="60"/>
          <w:sz w:val="24"/>
          <w:szCs w:val="24"/>
        </w:rPr>
      </w:pPr>
      <w:r w:rsidRPr="00791950">
        <w:rPr>
          <w:rFonts w:ascii="Arial" w:hAnsi="Arial" w:cs="Arial"/>
          <w:b/>
          <w:spacing w:val="60"/>
          <w:sz w:val="24"/>
          <w:szCs w:val="24"/>
        </w:rPr>
        <w:t>PRESENTE</w:t>
      </w:r>
      <w:r>
        <w:rPr>
          <w:rFonts w:ascii="Arial" w:hAnsi="Arial" w:cs="Arial"/>
          <w:b/>
          <w:spacing w:val="60"/>
          <w:sz w:val="24"/>
          <w:szCs w:val="24"/>
        </w:rPr>
        <w:t>S</w:t>
      </w:r>
      <w:r w:rsidRPr="00791950">
        <w:rPr>
          <w:rFonts w:ascii="Arial" w:hAnsi="Arial" w:cs="Arial"/>
          <w:b/>
          <w:spacing w:val="60"/>
          <w:sz w:val="24"/>
          <w:szCs w:val="24"/>
        </w:rPr>
        <w:t>.</w:t>
      </w:r>
    </w:p>
    <w:p w14:paraId="220E2914" w14:textId="77777777" w:rsidR="004B7701" w:rsidRPr="00791950" w:rsidRDefault="004B7701" w:rsidP="004B770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144AA53B" w14:textId="1FF734AD" w:rsidR="004B7701" w:rsidRDefault="004B7701" w:rsidP="004B770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 _________________________, representante legal de la organización de ciudadanas y ciudadanos _________________________, con fundamento en lo dispuesto por los artículos 13, párrafo 1, de la Ley General de Partidos Políticos, y</w:t>
      </w:r>
      <w:r w:rsidR="00236847">
        <w:rPr>
          <w:rFonts w:ascii="Arial" w:hAnsi="Arial" w:cs="Arial"/>
          <w:sz w:val="24"/>
          <w:szCs w:val="24"/>
        </w:rPr>
        <w:t xml:space="preserve"> </w:t>
      </w:r>
      <w:r w:rsidR="00886B56">
        <w:rPr>
          <w:rFonts w:ascii="Arial" w:hAnsi="Arial" w:cs="Arial"/>
          <w:sz w:val="24"/>
          <w:szCs w:val="24"/>
        </w:rPr>
        <w:t>10, párrafo 2, fracción VII de l</w:t>
      </w:r>
      <w:r w:rsidR="00236847">
        <w:rPr>
          <w:rFonts w:ascii="Arial" w:hAnsi="Arial" w:cs="Arial"/>
          <w:sz w:val="24"/>
          <w:szCs w:val="24"/>
        </w:rPr>
        <w:t>os</w:t>
      </w:r>
      <w:r w:rsidR="00236847">
        <w:rPr>
          <w:rFonts w:ascii="Arial" w:hAnsi="Arial" w:cs="Arial"/>
          <w:sz w:val="24"/>
          <w:szCs w:val="24"/>
          <w:lang w:val="es-ES"/>
        </w:rPr>
        <w:t xml:space="preserve"> Lineamientos</w:t>
      </w:r>
      <w:r w:rsidR="00886B56">
        <w:rPr>
          <w:rFonts w:ascii="Arial" w:hAnsi="Arial" w:cs="Arial"/>
          <w:sz w:val="24"/>
          <w:szCs w:val="24"/>
          <w:lang w:val="es-ES"/>
        </w:rPr>
        <w:t xml:space="preserve"> </w:t>
      </w:r>
      <w:r w:rsidR="00886B56" w:rsidRPr="00886B56">
        <w:rPr>
          <w:rFonts w:ascii="Arial" w:hAnsi="Arial" w:cs="Arial"/>
          <w:sz w:val="24"/>
          <w:szCs w:val="24"/>
          <w:lang w:val="es-ES"/>
        </w:rPr>
        <w:t>para la constitución y registro de partidos políticos locales del</w:t>
      </w:r>
      <w:r w:rsidR="00886B56" w:rsidRPr="00886B56">
        <w:rPr>
          <w:rFonts w:ascii="Arial" w:hAnsi="Arial" w:cs="Arial"/>
          <w:sz w:val="24"/>
          <w:szCs w:val="24"/>
          <w:lang w:val="es-ES"/>
        </w:rPr>
        <w:t xml:space="preserve"> </w:t>
      </w:r>
      <w:r w:rsidR="00886B56" w:rsidRPr="00886B56">
        <w:rPr>
          <w:rFonts w:ascii="Arial" w:hAnsi="Arial" w:cs="Arial"/>
          <w:sz w:val="24"/>
          <w:szCs w:val="24"/>
          <w:lang w:val="es-ES"/>
        </w:rPr>
        <w:t xml:space="preserve">Instituto Estatal Electoral </w:t>
      </w:r>
      <w:r w:rsidR="00886B56">
        <w:rPr>
          <w:rFonts w:ascii="Arial" w:hAnsi="Arial" w:cs="Arial"/>
          <w:sz w:val="24"/>
          <w:szCs w:val="24"/>
          <w:lang w:val="es-ES"/>
        </w:rPr>
        <w:t>y</w:t>
      </w:r>
      <w:r w:rsidR="00886B56" w:rsidRPr="00886B56">
        <w:rPr>
          <w:rFonts w:ascii="Arial" w:hAnsi="Arial" w:cs="Arial"/>
          <w:sz w:val="24"/>
          <w:szCs w:val="24"/>
          <w:lang w:val="es-ES"/>
        </w:rPr>
        <w:t xml:space="preserve"> </w:t>
      </w:r>
      <w:r w:rsidR="00886B56">
        <w:rPr>
          <w:rFonts w:ascii="Arial" w:hAnsi="Arial" w:cs="Arial"/>
          <w:sz w:val="24"/>
          <w:szCs w:val="24"/>
          <w:lang w:val="es-ES"/>
        </w:rPr>
        <w:t>d</w:t>
      </w:r>
      <w:r w:rsidR="00886B56" w:rsidRPr="00886B56">
        <w:rPr>
          <w:rFonts w:ascii="Arial" w:hAnsi="Arial" w:cs="Arial"/>
          <w:sz w:val="24"/>
          <w:szCs w:val="24"/>
          <w:lang w:val="es-ES"/>
        </w:rPr>
        <w:t xml:space="preserve">e Participación Ciudadana </w:t>
      </w:r>
      <w:r w:rsidR="00886B56">
        <w:rPr>
          <w:rFonts w:ascii="Arial" w:hAnsi="Arial" w:cs="Arial"/>
          <w:sz w:val="24"/>
          <w:szCs w:val="24"/>
          <w:lang w:val="es-ES"/>
        </w:rPr>
        <w:t>d</w:t>
      </w:r>
      <w:r w:rsidR="00886B56" w:rsidRPr="00886B56">
        <w:rPr>
          <w:rFonts w:ascii="Arial" w:hAnsi="Arial" w:cs="Arial"/>
          <w:sz w:val="24"/>
          <w:szCs w:val="24"/>
          <w:lang w:val="es-ES"/>
        </w:rPr>
        <w:t>e Oaxaca</w:t>
      </w:r>
      <w:r>
        <w:rPr>
          <w:rFonts w:ascii="Arial" w:hAnsi="Arial" w:cs="Arial"/>
          <w:sz w:val="24"/>
          <w:szCs w:val="24"/>
        </w:rPr>
        <w:t>; por este conducto:</w:t>
      </w:r>
    </w:p>
    <w:p w14:paraId="4CB16B5F" w14:textId="77777777" w:rsidR="004B7701" w:rsidRDefault="004B7701" w:rsidP="004B770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</w:p>
    <w:p w14:paraId="4D7106CF" w14:textId="72B9B2A4" w:rsidR="004B7701" w:rsidRPr="00337717" w:rsidRDefault="004B7701" w:rsidP="004B7701">
      <w:pPr>
        <w:spacing w:line="276" w:lineRule="auto"/>
        <w:ind w:right="-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DECLARO BAJO PROTESTA DE DECIR VERDAD, </w:t>
      </w:r>
      <w:r>
        <w:rPr>
          <w:rFonts w:ascii="Arial" w:hAnsi="Arial" w:cs="Arial"/>
          <w:sz w:val="24"/>
          <w:szCs w:val="24"/>
        </w:rPr>
        <w:t xml:space="preserve">que </w:t>
      </w:r>
      <w:r w:rsidRPr="00337717">
        <w:rPr>
          <w:rFonts w:ascii="Arial" w:hAnsi="Arial" w:cs="Arial"/>
          <w:sz w:val="24"/>
          <w:szCs w:val="24"/>
        </w:rPr>
        <w:t>ninguna organización gremial o con objeto social diferente a</w:t>
      </w:r>
      <w:r w:rsidR="00BF1CC9">
        <w:rPr>
          <w:rFonts w:ascii="Arial" w:hAnsi="Arial" w:cs="Arial"/>
          <w:sz w:val="24"/>
          <w:szCs w:val="24"/>
        </w:rPr>
        <w:t>l</w:t>
      </w:r>
      <w:r w:rsidRPr="00337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337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constituir </w:t>
      </w:r>
      <w:r w:rsidRPr="00337717">
        <w:rPr>
          <w:rFonts w:ascii="Arial" w:hAnsi="Arial" w:cs="Arial"/>
          <w:sz w:val="24"/>
          <w:szCs w:val="24"/>
        </w:rPr>
        <w:t>el partido político</w:t>
      </w:r>
      <w:r>
        <w:rPr>
          <w:rFonts w:ascii="Arial" w:hAnsi="Arial" w:cs="Arial"/>
          <w:sz w:val="24"/>
          <w:szCs w:val="24"/>
        </w:rPr>
        <w:t xml:space="preserve"> local _____________________</w:t>
      </w:r>
      <w:r w:rsidRPr="003377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tiene</w:t>
      </w:r>
      <w:r w:rsidRPr="00337717">
        <w:rPr>
          <w:rFonts w:ascii="Arial" w:hAnsi="Arial" w:cs="Arial"/>
          <w:sz w:val="24"/>
          <w:szCs w:val="24"/>
        </w:rPr>
        <w:t xml:space="preserve"> participación</w:t>
      </w:r>
      <w:r>
        <w:rPr>
          <w:rFonts w:ascii="Arial" w:hAnsi="Arial" w:cs="Arial"/>
          <w:sz w:val="24"/>
          <w:szCs w:val="24"/>
        </w:rPr>
        <w:t xml:space="preserve"> alguna</w:t>
      </w:r>
      <w:r w:rsidRPr="00337717">
        <w:rPr>
          <w:rFonts w:ascii="Arial" w:hAnsi="Arial" w:cs="Arial"/>
          <w:sz w:val="24"/>
          <w:szCs w:val="24"/>
        </w:rPr>
        <w:t xml:space="preserve"> con la organización </w:t>
      </w:r>
      <w:r>
        <w:rPr>
          <w:rFonts w:ascii="Arial" w:hAnsi="Arial" w:cs="Arial"/>
          <w:sz w:val="24"/>
          <w:szCs w:val="24"/>
        </w:rPr>
        <w:t>de ciudadanas y ciudadanos _________________________ que represento, lo anterior con motivo d</w:t>
      </w:r>
      <w:r w:rsidRPr="00337717">
        <w:rPr>
          <w:rFonts w:ascii="Arial" w:hAnsi="Arial" w:cs="Arial"/>
          <w:sz w:val="24"/>
          <w:szCs w:val="24"/>
        </w:rPr>
        <w:t>el procedimiento de constitución y regis</w:t>
      </w:r>
      <w:r>
        <w:rPr>
          <w:rFonts w:ascii="Arial" w:hAnsi="Arial" w:cs="Arial"/>
          <w:sz w:val="24"/>
          <w:szCs w:val="24"/>
        </w:rPr>
        <w:t>tro como partido político local.</w:t>
      </w:r>
    </w:p>
    <w:p w14:paraId="1CE7D827" w14:textId="74A1501B" w:rsidR="004B7701" w:rsidRDefault="004B7701" w:rsidP="004B7701">
      <w:pPr>
        <w:ind w:right="-7"/>
        <w:jc w:val="both"/>
        <w:rPr>
          <w:rFonts w:ascii="Arial" w:hAnsi="Arial" w:cs="Arial"/>
          <w:sz w:val="24"/>
          <w:szCs w:val="24"/>
        </w:rPr>
      </w:pPr>
    </w:p>
    <w:p w14:paraId="6B8B0E4C" w14:textId="77777777" w:rsidR="004B7701" w:rsidRDefault="004B7701" w:rsidP="004B7701">
      <w:pPr>
        <w:ind w:right="-7"/>
        <w:jc w:val="both"/>
        <w:rPr>
          <w:rFonts w:ascii="Arial" w:hAnsi="Arial" w:cs="Arial"/>
          <w:sz w:val="24"/>
          <w:szCs w:val="24"/>
        </w:rPr>
      </w:pPr>
    </w:p>
    <w:p w14:paraId="5D68B838" w14:textId="77777777" w:rsidR="004B7701" w:rsidRPr="00791950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  <w:r w:rsidRPr="00791950">
        <w:rPr>
          <w:rFonts w:ascii="Arial" w:hAnsi="Arial" w:cs="Arial"/>
          <w:b/>
          <w:sz w:val="24"/>
          <w:szCs w:val="24"/>
        </w:rPr>
        <w:t>A T E N T A M E N T E</w:t>
      </w:r>
    </w:p>
    <w:p w14:paraId="15701B5B" w14:textId="77777777" w:rsidR="004B7701" w:rsidRPr="00791950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</w:p>
    <w:p w14:paraId="08D631D4" w14:textId="50B0686D" w:rsidR="004B7701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</w:p>
    <w:p w14:paraId="1AA31051" w14:textId="77777777" w:rsidR="004B7701" w:rsidRPr="00791950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</w:p>
    <w:p w14:paraId="1C42353C" w14:textId="77777777" w:rsidR="004B7701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  <w:r w:rsidRPr="00791950">
        <w:rPr>
          <w:rFonts w:ascii="Arial" w:hAnsi="Arial" w:cs="Arial"/>
          <w:b/>
          <w:sz w:val="24"/>
          <w:szCs w:val="24"/>
        </w:rPr>
        <w:t xml:space="preserve">C. </w:t>
      </w:r>
      <w:r w:rsidRPr="00BF1CC9">
        <w:rPr>
          <w:rFonts w:ascii="Arial" w:hAnsi="Arial" w:cs="Arial"/>
          <w:bCs/>
          <w:sz w:val="24"/>
          <w:szCs w:val="24"/>
        </w:rPr>
        <w:t>__________________________________________________</w:t>
      </w:r>
    </w:p>
    <w:p w14:paraId="33010083" w14:textId="77777777" w:rsidR="004B7701" w:rsidRPr="00791950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</w:p>
    <w:p w14:paraId="487D6088" w14:textId="77777777" w:rsidR="004B7701" w:rsidRDefault="004B7701" w:rsidP="004B77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REPRESENTANTE LEGAL DE LA ORGANIZACIÓN DE CIUDADANAS Y CIUDADANOS </w:t>
      </w:r>
      <w:r w:rsidRPr="00BF1CC9">
        <w:rPr>
          <w:rFonts w:ascii="Arial" w:hAnsi="Arial" w:cs="Arial"/>
          <w:bCs/>
          <w:sz w:val="24"/>
          <w:szCs w:val="24"/>
        </w:rPr>
        <w:t>___________________________________________.</w:t>
      </w:r>
    </w:p>
    <w:p w14:paraId="0CED0B10" w14:textId="77777777" w:rsidR="004B7701" w:rsidRPr="00BF1CC9" w:rsidRDefault="004B7701" w:rsidP="004B7701">
      <w:pPr>
        <w:jc w:val="center"/>
        <w:rPr>
          <w:rFonts w:ascii="Arial" w:hAnsi="Arial" w:cs="Arial"/>
          <w:bCs/>
          <w:sz w:val="24"/>
          <w:szCs w:val="24"/>
        </w:rPr>
      </w:pPr>
    </w:p>
    <w:p w14:paraId="51F44C5F" w14:textId="77777777" w:rsidR="00EE543D" w:rsidRDefault="00EE543D" w:rsidP="004B7701">
      <w:pPr>
        <w:ind w:right="-7"/>
        <w:jc w:val="both"/>
      </w:pPr>
    </w:p>
    <w:sectPr w:rsidR="00EE543D" w:rsidSect="006C625D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2C51" w14:textId="77777777" w:rsidR="004D2336" w:rsidRDefault="004D2336" w:rsidP="004B7701">
      <w:r>
        <w:separator/>
      </w:r>
    </w:p>
  </w:endnote>
  <w:endnote w:type="continuationSeparator" w:id="0">
    <w:p w14:paraId="4B48E43C" w14:textId="77777777" w:rsidR="004D2336" w:rsidRDefault="004D2336" w:rsidP="004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0149155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FC3873" w14:textId="708546A0" w:rsidR="004B7701" w:rsidRPr="004B7701" w:rsidRDefault="004B7701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7701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B7701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2</w:t>
            </w:r>
            <w:r w:rsidRPr="004B770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C8F1D5" w14:textId="77777777" w:rsidR="004B7701" w:rsidRPr="004B7701" w:rsidRDefault="004B7701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4E1F" w14:textId="77777777" w:rsidR="004D2336" w:rsidRDefault="004D2336" w:rsidP="004B7701">
      <w:r>
        <w:separator/>
      </w:r>
    </w:p>
  </w:footnote>
  <w:footnote w:type="continuationSeparator" w:id="0">
    <w:p w14:paraId="6EF98806" w14:textId="77777777" w:rsidR="004D2336" w:rsidRDefault="004D2336" w:rsidP="004B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01"/>
    <w:rsid w:val="00055E64"/>
    <w:rsid w:val="00071E0D"/>
    <w:rsid w:val="00236847"/>
    <w:rsid w:val="0027523D"/>
    <w:rsid w:val="002F20C1"/>
    <w:rsid w:val="00337B58"/>
    <w:rsid w:val="00376099"/>
    <w:rsid w:val="003B13DB"/>
    <w:rsid w:val="004B7701"/>
    <w:rsid w:val="004D2336"/>
    <w:rsid w:val="00504E17"/>
    <w:rsid w:val="006174F7"/>
    <w:rsid w:val="0064245F"/>
    <w:rsid w:val="00693AEB"/>
    <w:rsid w:val="006A77E9"/>
    <w:rsid w:val="00886B56"/>
    <w:rsid w:val="00BF1CC9"/>
    <w:rsid w:val="00D76C82"/>
    <w:rsid w:val="00E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3ED0A"/>
  <w15:chartTrackingRefBased/>
  <w15:docId w15:val="{D417FFA9-D512-4A68-B990-A10F4F0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0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7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701"/>
    <w:rPr>
      <w:rFonts w:ascii="Times New Roman" w:eastAsia="MS Mincho" w:hAnsi="Times New Roman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B77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01"/>
    <w:rPr>
      <w:rFonts w:ascii="Times New Roman" w:eastAsia="MS Mincho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Gómez Reyes</dc:creator>
  <cp:keywords/>
  <dc:description/>
  <cp:lastModifiedBy>Pablo Gómez Reyes</cp:lastModifiedBy>
  <cp:revision>4</cp:revision>
  <dcterms:created xsi:type="dcterms:W3CDTF">2022-11-15T18:41:00Z</dcterms:created>
  <dcterms:modified xsi:type="dcterms:W3CDTF">2022-12-06T16:47:00Z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abe05dc3-6dc3-4c0f-ae86-ff8809d2fa63</vt:lpwstr>
  </property>
</Properties>
</file>